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spacing w:line="360" w:lineRule="auto"/>
        <w:ind w:firstLine="2863" w:firstLineChars="1100"/>
        <w:jc w:val="both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Ενότητα </w:t>
      </w: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>10</w:t>
      </w:r>
    </w:p>
    <w:p>
      <w:pPr>
        <w:pStyle w:val="7"/>
        <w:spacing w:line="360" w:lineRule="auto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>Μυστήρια - Επιστημονική Φαντασία</w:t>
      </w:r>
    </w:p>
    <w:p>
      <w:pPr>
        <w:pStyle w:val="7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Να γράψεις τα ρήματα του πίνακα στους μελλοντικούς χρόνους, στον ίδιο αριθμό και πρόσωπο.</w:t>
      </w:r>
    </w:p>
    <w:p>
      <w:pPr>
        <w:pStyle w:val="7"/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6"/>
        <w:tblW w:w="10039" w:type="dxa"/>
        <w:tblInd w:w="-8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701"/>
        <w:gridCol w:w="2694"/>
        <w:gridCol w:w="2693"/>
      </w:tblGrid>
      <w:tr>
        <w:tc>
          <w:tcPr>
            <w:tcW w:w="195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ΡΗΜΑΤΑ</w:t>
            </w:r>
          </w:p>
        </w:tc>
        <w:tc>
          <w:tcPr>
            <w:tcW w:w="270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ΕΞΑΚΟΛΟΥΘΗΤΙΚΟΣ</w:t>
            </w:r>
          </w:p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ΜΕΛΛΟΝΤΑΣ</w:t>
            </w:r>
          </w:p>
        </w:tc>
        <w:tc>
          <w:tcPr>
            <w:tcW w:w="2694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ΣΥΝΟΠΤΙΚΟΣ</w:t>
            </w:r>
          </w:p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ΜΕΛΛΟΝΤΑΣ</w:t>
            </w:r>
          </w:p>
        </w:tc>
        <w:tc>
          <w:tcPr>
            <w:tcW w:w="2693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ΣΥΝΤΕΛΕΣΜΕΝΟΣ</w:t>
            </w:r>
          </w:p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ΜΕΛΛΟΝΤΑΣ</w:t>
            </w:r>
          </w:p>
        </w:tc>
      </w:tr>
      <w:tr>
        <w:tc>
          <w:tcPr>
            <w:tcW w:w="195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κρύβεται</w:t>
            </w:r>
          </w:p>
        </w:tc>
        <w:tc>
          <w:tcPr>
            <w:tcW w:w="270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195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χάνομαι</w:t>
            </w:r>
          </w:p>
        </w:tc>
        <w:tc>
          <w:tcPr>
            <w:tcW w:w="270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195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κοιμάμαι</w:t>
            </w:r>
          </w:p>
        </w:tc>
        <w:tc>
          <w:tcPr>
            <w:tcW w:w="270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195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σκέφτεστε</w:t>
            </w:r>
          </w:p>
        </w:tc>
        <w:tc>
          <w:tcPr>
            <w:tcW w:w="270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195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θυμόμαστε</w:t>
            </w:r>
          </w:p>
        </w:tc>
        <w:tc>
          <w:tcPr>
            <w:tcW w:w="270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195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λένε</w:t>
            </w:r>
          </w:p>
        </w:tc>
        <w:tc>
          <w:tcPr>
            <w:tcW w:w="270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195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λύνονται</w:t>
            </w:r>
          </w:p>
        </w:tc>
        <w:tc>
          <w:tcPr>
            <w:tcW w:w="270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195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μπορώ</w:t>
            </w:r>
          </w:p>
        </w:tc>
        <w:tc>
          <w:tcPr>
            <w:tcW w:w="270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195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στενοχωριέσαι</w:t>
            </w:r>
          </w:p>
        </w:tc>
        <w:tc>
          <w:tcPr>
            <w:tcW w:w="270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rPr>
          <w:trHeight w:val="690" w:hRule="atLeast"/>
        </w:trPr>
        <w:tc>
          <w:tcPr>
            <w:tcW w:w="195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απελπίζεσαι</w:t>
            </w:r>
          </w:p>
        </w:tc>
        <w:tc>
          <w:tcPr>
            <w:tcW w:w="270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rPr>
          <w:trHeight w:val="735" w:hRule="atLeast"/>
        </w:trPr>
        <w:tc>
          <w:tcPr>
            <w:tcW w:w="195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μελετάει</w:t>
            </w:r>
          </w:p>
        </w:tc>
        <w:tc>
          <w:tcPr>
            <w:tcW w:w="270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rPr>
          <w:trHeight w:val="615" w:hRule="atLeast"/>
        </w:trPr>
        <w:tc>
          <w:tcPr>
            <w:tcW w:w="195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χαϊδεύεις</w:t>
            </w:r>
          </w:p>
        </w:tc>
        <w:tc>
          <w:tcPr>
            <w:tcW w:w="270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Συμπλήρωσε τις προτάσεις με το ρήμα της παρένθεσης στον</w:t>
      </w:r>
    </w:p>
    <w:p>
      <w:pPr>
        <w:pStyle w:val="7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κατάλληλο τύπο και στον μελλοντικό χρόνο που ταιριάζει.</w:t>
      </w:r>
    </w:p>
    <w:p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Αύριο  .............................. (δουλεύω, α' εν.) από νωρίς το πρωί.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 (τελειώνω, β' εν.) με τη συνάντηση έγκαιρα, για να πάμε στη γιορτή του σχολείου του παιδιού;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Αύριο κατά τη 1 το μεσημέρι ................................. (περνάω, α' πληθ.)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από το μαγαζί σου.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................................. (μιλάω, β' πληθ.) όλη την ώρα κατά τη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διάρκεια του μαθήματος ;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 (σκέφτομαι, γ' πληθ.) τι χρειάζονται ώστε να κάνουν γρήγορα την παραγγελία;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Ένωσε τις παρακάτω προτάσεις, για να σχηματίσεις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υποθετικούς</w:t>
      </w:r>
      <w:r>
        <w:rPr>
          <w:rFonts w:ascii="Times New Roman" w:hAnsi="Times New Roman" w:cs="Times New Roman"/>
          <w:b/>
          <w:sz w:val="26"/>
          <w:szCs w:val="26"/>
        </w:rPr>
        <w:t xml:space="preserve"> λόγους.</w:t>
      </w:r>
    </w:p>
    <w:p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Θα πας εσύ. Θα έρθω κι εγώ.</w:t>
      </w:r>
    </w:p>
    <w:p>
      <w:pPr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Θα γελάσεις. Θα σου πω τι έγινε.</w:t>
      </w:r>
    </w:p>
    <w:p>
      <w:pPr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 μελετά αρκετά. Δε θα αποκτήσει τις απαραίτητες γνώσεις.</w:t>
      </w:r>
    </w:p>
    <w:p>
      <w:pPr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Θέλεις να παίξουμε μπάλα. Να έρθεις στο γήπεδο.</w:t>
      </w:r>
    </w:p>
    <w:p>
      <w:pPr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Πήρες καλούς βαθμούς. Θα σου πάρω παγωτό.</w:t>
      </w:r>
    </w:p>
    <w:p>
      <w:pPr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Όλα γίνονται. Έχουμε την υγεία μας.</w:t>
      </w:r>
    </w:p>
    <w:p>
      <w:pPr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Γράφω την υπόθεση και την απόδοση των παρακάτω προτάσεων στην σωστή στήλη.</w:t>
      </w:r>
    </w:p>
    <w:p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Μας εμπιστεύονται, αν λέμε πάντα την αλήθεια.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Αν κάνει κυκλώνα, θα γίνει απαγόρευση κυκλοφορίας στο νησί.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Θα περάσετε ωραία, αν πάτε απόψε στο πάρτι.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Αν διαβάζεις όσο πρέπει, θα πετύχεις το στόχο σου.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 σχολεία θα κλείσουν για λίγες μέρες, αν έχουμε έξαρση του ιού.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Αν με χρειαστείς, θα είμαι εδώ για σένα.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Αν φύγεις, θα χάσω τον καλύτερό μου φίλο.</w:t>
      </w:r>
    </w:p>
    <w:tbl>
      <w:tblPr>
        <w:tblStyle w:val="6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3902"/>
      </w:tblGrid>
      <w:tr>
        <w:tc>
          <w:tcPr>
            <w:tcW w:w="3900" w:type="dxa"/>
          </w:tcPr>
          <w:p>
            <w:pPr>
              <w:pStyle w:val="7"/>
              <w:spacing w:after="0" w:line="60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ΥΠΟΘΕΣΗ</w:t>
            </w:r>
          </w:p>
        </w:tc>
        <w:tc>
          <w:tcPr>
            <w:tcW w:w="3902" w:type="dxa"/>
          </w:tcPr>
          <w:p>
            <w:pPr>
              <w:pStyle w:val="7"/>
              <w:spacing w:after="0" w:line="60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ΑΠΟΔΟΣΗ</w:t>
            </w:r>
          </w:p>
        </w:tc>
      </w:tr>
      <w:tr>
        <w:tc>
          <w:tcPr>
            <w:tcW w:w="3900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2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3900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2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3900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2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3900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2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3900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2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3900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2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3900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2" w:type="dxa"/>
          </w:tcPr>
          <w:p>
            <w:pPr>
              <w:pStyle w:val="7"/>
              <w:spacing w:after="0" w:line="60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pStyle w:val="7"/>
        <w:numPr>
          <w:numId w:val="0"/>
        </w:numPr>
        <w:spacing w:after="0" w:line="480" w:lineRule="auto"/>
        <w:ind w:left="360" w:leftChars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Να βάλεις διαλυτικά στις παρακάτω λέξεις όπου χρειάζεται:</w:t>
      </w:r>
    </w:p>
    <w:p>
      <w:pPr>
        <w:pStyle w:val="7"/>
        <w:numPr>
          <w:numId w:val="0"/>
        </w:numPr>
        <w:spacing w:after="0" w:line="480" w:lineRule="auto"/>
        <w:ind w:left="360" w:leftChars="0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72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ευφυία, νεράιδα ,χάιδεμα, ελληνοιταλικός, μυικός, διυλιστήριο,πλαινός, ευνοικός, γαιδούρι, ζωικό, καταπραύνω, βουίζω, ευρωπαικός, υιοθετώ εμπορουπάλληλος, βόιδι, βόλει, ρολόι, καίκι, ηρωικός, Μάιος, μαιντανός</w:t>
      </w:r>
    </w:p>
    <w:p>
      <w:pPr>
        <w:spacing w:after="0" w:line="720" w:lineRule="auto"/>
        <w:rPr>
          <w:rFonts w:ascii="Times New Roman" w:hAnsi="Times New Roman" w:cs="Times New Roman"/>
          <w:i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Να υπογραμμίσεις τους χρονικούς προσδιορισμούς στις παρακάτω προτάσεις και να τους βάλεις στον πίνακα στην κατηγορία που ανήκουν.</w:t>
      </w:r>
    </w:p>
    <w:p>
      <w:pPr>
        <w:pStyle w:val="7"/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Μόλις μύρισε τη φωτιά, άρχισε να ειδοποιεί τους γείτονές του.</w:t>
      </w: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Συχνά πηγαίνω στο σπίτι της φίλης μου για ταινία.</w:t>
      </w: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Σε λίγα λεπτά, ο γιατρός θα σας δεχτεί.</w:t>
      </w: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Φέτος θα πάρω απολυτήριο.</w:t>
      </w: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σπίτι είχε ήδη γεμίσει νερά, όταν έφτασε βοήθεια.</w:t>
      </w: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Κατά τις τρεις το μεσημέρι, ο κυκλώνας είχε χτυπήσει ήδη το νησί.</w:t>
      </w:r>
    </w:p>
    <w:p>
      <w:pPr>
        <w:pStyle w:val="7"/>
        <w:numPr>
          <w:numId w:val="0"/>
        </w:numPr>
        <w:spacing w:after="0" w:line="48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tbl>
      <w:tblPr>
        <w:tblStyle w:val="6"/>
        <w:tblpPr w:leftFromText="180" w:rightFromText="180" w:vertAnchor="text" w:horzAnchor="margin" w:tblpXSpec="center" w:tblpY="505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4"/>
        <w:gridCol w:w="3247"/>
        <w:gridCol w:w="2977"/>
      </w:tblGrid>
      <w:tr>
        <w:tc>
          <w:tcPr>
            <w:tcW w:w="3274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ΧΡΟΝΙΚΑ ΕΠΙΡΡΗΜΑΤΑ</w:t>
            </w:r>
          </w:p>
        </w:tc>
        <w:tc>
          <w:tcPr>
            <w:tcW w:w="3247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ΕΚΦΡΑΣΕΙΣ ΜΕ ΠΡΟΘΕΣΕΙΣ</w:t>
            </w:r>
          </w:p>
        </w:tc>
        <w:tc>
          <w:tcPr>
            <w:tcW w:w="2977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ΧΡΟΝΙΚΕΣ ΠΡΟΤΑΣΕΙΣ</w:t>
            </w:r>
          </w:p>
        </w:tc>
      </w:tr>
      <w:tr>
        <w:tc>
          <w:tcPr>
            <w:tcW w:w="3274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7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3274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7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Αναγνώρισε το είδος των επιρρημάτων (χρονικά, τοπικά, ποσοτικά, τροπικά).</w:t>
      </w:r>
    </w:p>
    <w:p>
      <w:pPr>
        <w:pStyle w:val="7"/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π.χ. τώρα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χρονικό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αμέσως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απέναντι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δίπλα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παραπέρα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χθες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ίσως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αρκετά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καλώς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πρόπερσι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κάμποσο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ενδιάμεσα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γρήγορα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ξαφνικά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έξω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δυτικά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</w:t>
      </w:r>
    </w:p>
    <w:p>
      <w:pPr>
        <w:pStyle w:val="7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κάτω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</w:t>
      </w:r>
    </w:p>
    <w:p>
      <w:pPr>
        <w:pStyle w:val="7"/>
        <w:numPr>
          <w:numId w:val="0"/>
        </w:numPr>
        <w:spacing w:after="0"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>
      <w:pPr>
        <w:pStyle w:val="7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Να συμπληρώσεις τις λέξεις με το κατάλληλο γράμμα.</w:t>
      </w:r>
    </w:p>
    <w:p>
      <w:pPr>
        <w:pStyle w:val="7"/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5"/>
        </w:numPr>
        <w:spacing w:after="0"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η ή ει;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γ.....πεδούχος, επίγ.....ος, υδρόγ.....ος, ισόγ.....ο, γ.....ινος, γ.....γενής,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απόγ.....ος, γ.....πεδο, γ.....ινος, υπόγ.....ο, έγγ.....ος, απογ....ωση, Μεσόγ....ος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αι ή ε;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γ.....ωργός, γ.....οκτήμονας, γ.....ώτρηση, γ.....ώδης, γ.....ότοιχος,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γ.....ωμετρία, γ.....ωλόγος, γ.....άνθρακας, γ.....όσακος, γ.....ωγραφία, γ....όμηλο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icrosoft YaHei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MS Gothic">
    <w:altName w:val="Hiragino Sans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Verdana">
    <w:panose1 w:val="020B0604030504040204"/>
    <w:charset w:val="A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thinThickSmallGap" w:color="622423" w:themeColor="accent2" w:themeShade="7F" w:sz="24" w:space="1"/>
      </w:pBdr>
    </w:pPr>
    <w:r>
      <w:rPr>
        <w:rFonts w:asciiTheme="majorHAnsi" w:hAnsiTheme="majorHAnsi" w:eastAsiaTheme="majorEastAsia" w:cstheme="majorBidi"/>
        <w:lang w:val="el-GR"/>
      </w:rPr>
      <w:t>ΕΚΠΑΙΔΕΥΤΙΚΗ</w:t>
    </w:r>
    <w:r>
      <w:rPr>
        <w:rFonts w:hint="default" w:asciiTheme="majorHAnsi" w:hAnsiTheme="majorHAnsi" w:eastAsiaTheme="majorEastAsia" w:cstheme="majorBidi"/>
        <w:lang w:val="el-GR"/>
      </w:rPr>
      <w:t xml:space="preserve"> ΓΩΝΙΑ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Δήμητρα Πήττα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ckThinSmallGap" w:color="622423" w:themeColor="accent2" w:themeShade="7F" w:sz="24" w:space="1"/>
      </w:pBdr>
      <w:jc w:val="center"/>
    </w:pPr>
    <w:sdt>
      <w:sdtPr>
        <w:rPr>
          <w:rFonts w:asciiTheme="majorHAnsi" w:hAnsiTheme="majorHAnsi" w:eastAsiaTheme="majorEastAsia" w:cstheme="majorBidi"/>
          <w:sz w:val="32"/>
          <w:szCs w:val="32"/>
        </w:rPr>
        <w:id w:val="1369721493"/>
        <w:showingPlcHdr/>
        <w:docPartObj>
          <w:docPartGallery w:val="autotext"/>
        </w:docPartObj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/>
    </w:sdt>
    <w:sdt>
      <w:sdtPr>
        <w:rPr>
          <w:rFonts w:asciiTheme="majorHAnsi" w:hAnsiTheme="majorHAnsi" w:eastAsiaTheme="majorEastAsia" w:cstheme="majorBidi"/>
          <w:sz w:val="32"/>
          <w:szCs w:val="32"/>
        </w:rPr>
        <w:alias w:val="Τίτλος"/>
        <w:id w:val="-1882313837"/>
        <w:text/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>
        <w:r>
          <w:rPr>
            <w:rFonts w:asciiTheme="majorHAnsi" w:hAnsiTheme="majorHAnsi" w:eastAsiaTheme="majorEastAsia" w:cstheme="majorBidi"/>
            <w:sz w:val="32"/>
            <w:szCs w:val="32"/>
          </w:rPr>
          <w:t xml:space="preserve">Γλώσσα </w:t>
        </w:r>
        <w:r>
          <w:rPr>
            <w:rFonts w:asciiTheme="majorHAnsi" w:hAnsiTheme="majorHAnsi" w:eastAsiaTheme="majorEastAsia" w:cstheme="majorBidi"/>
            <w:sz w:val="32"/>
            <w:szCs w:val="32"/>
            <w:lang w:val="el-GR"/>
          </w:rPr>
          <w:t>Ε</w:t>
        </w:r>
        <w:r>
          <w:rPr>
            <w:rFonts w:asciiTheme="majorHAnsi" w:hAnsiTheme="majorHAnsi" w:eastAsiaTheme="majorEastAsia" w:cstheme="majorBidi"/>
            <w:sz w:val="32"/>
            <w:szCs w:val="32"/>
          </w:rPr>
          <w:t>’ Δημοτικού- Δήμητρα Πήττα</w:t>
        </w:r>
      </w:sdtContent>
    </w:sdt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-1176020</wp:posOffset>
          </wp:positionH>
          <wp:positionV relativeFrom="margin">
            <wp:posOffset>-1198245</wp:posOffset>
          </wp:positionV>
          <wp:extent cx="7592695" cy="10740390"/>
          <wp:effectExtent l="0" t="0" r="1905" b="3810"/>
          <wp:wrapNone/>
          <wp:docPr id="2" name="WordPictureWatermark284955076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4955076" descr="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1074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-1132840</wp:posOffset>
          </wp:positionH>
          <wp:positionV relativeFrom="paragraph">
            <wp:posOffset>-542290</wp:posOffset>
          </wp:positionV>
          <wp:extent cx="7559040" cy="10694035"/>
          <wp:effectExtent l="0" t="0" r="3810" b="12065"/>
          <wp:wrapNone/>
          <wp:docPr id="1" name="图片 1" descr="C:\Users\coseyo\Pictures\wps\金色墨点1.jpg金色墨点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coseyo\Pictures\wps\金色墨点1.jpg金色墨点1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40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E1CBC"/>
    <w:multiLevelType w:val="multilevel"/>
    <w:tmpl w:val="006E1CB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42C0EDC"/>
    <w:multiLevelType w:val="multilevel"/>
    <w:tmpl w:val="142C0ED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A6F2232"/>
    <w:multiLevelType w:val="multilevel"/>
    <w:tmpl w:val="2A6F223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ACE4D14"/>
    <w:multiLevelType w:val="multilevel"/>
    <w:tmpl w:val="2ACE4D1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77274"/>
    <w:multiLevelType w:val="multilevel"/>
    <w:tmpl w:val="3A47727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20736DC"/>
    <w:multiLevelType w:val="multilevel"/>
    <w:tmpl w:val="720736D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9FAD3E"/>
    <w:rsid w:val="0D8236D1"/>
    <w:rsid w:val="225F3811"/>
    <w:rsid w:val="4CAFF29D"/>
    <w:rsid w:val="4EBF3379"/>
    <w:rsid w:val="57F7D7CF"/>
    <w:rsid w:val="5D3F8661"/>
    <w:rsid w:val="5DD73979"/>
    <w:rsid w:val="7AFFF51D"/>
    <w:rsid w:val="7EFB226C"/>
    <w:rsid w:val="7FD074F4"/>
    <w:rsid w:val="7FF3195A"/>
    <w:rsid w:val="A6FF2BF4"/>
    <w:rsid w:val="BD2B928A"/>
    <w:rsid w:val="CE9FAD3E"/>
    <w:rsid w:val="D6ADD31C"/>
    <w:rsid w:val="F67FDEE1"/>
    <w:rsid w:val="FECF4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dimitroula007/Library/Containers/com.kingsoft.wpsoffice.mac.global/Data/.kingsoft/office6/templates/download/%5bLetter%20Paper%5dGolden%20Spot/Abstract%20Simple%20Yellow%20Letter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Simple Yellow Letter.docx</Template>
  <Pages>1</Pages>
  <Words>8</Words>
  <Characters>40</Characters>
  <Lines>1</Lines>
  <Paragraphs>1</Paragraphs>
  <TotalTime>2</TotalTime>
  <ScaleCrop>false</ScaleCrop>
  <LinksUpToDate>false</LinksUpToDate>
  <CharactersWithSpaces>46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2023-09-10T11:26:00Z</dcterms:created>
  <dc:creator>Δημητρα Πήττα</dc:creator>
  <cp:lastModifiedBy>Δημητρα Πήττα</cp:lastModifiedBy>
  <dcterms:modified xsi:type="dcterms:W3CDTF">2023-09-10T15:09:52Z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