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pacing w:line="360" w:lineRule="auto"/>
        <w:ind w:firstLine="2863" w:firstLineChars="1100"/>
        <w:jc w:val="both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Ενότητα 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16</w:t>
      </w:r>
    </w:p>
    <w:p>
      <w:pPr>
        <w:pStyle w:val="8"/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Αθλήματα - Σπορ</w:t>
      </w:r>
    </w:p>
    <w:p>
      <w:pPr>
        <w:pStyle w:val="8"/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pStyle w:val="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Συμπλήρωσε τα κενά των παρακάτω προτάσεων βάζοντας τα ρήματα στην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προστακτική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8"/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 (αποφασίζω) τι θέλετε να φάμε για μεσημέρι.</w:t>
      </w:r>
    </w:p>
    <w:p>
      <w:pPr>
        <w:pStyle w:val="8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 (ικανοποιώ) τα αιτήματα των εργαζομένων.</w:t>
      </w:r>
    </w:p>
    <w:p>
      <w:pPr>
        <w:pStyle w:val="8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 (προειδοποιώ) τα παιδιά για τους κινδύνους.</w:t>
      </w:r>
    </w:p>
    <w:p>
      <w:pPr>
        <w:pStyle w:val="8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 (δείχνω) σεβασμό στους δασκάλους σας.</w:t>
      </w:r>
    </w:p>
    <w:p>
      <w:pPr>
        <w:pStyle w:val="8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 (εξηγώ) τις οδηγίες στην αδερφή σου.</w:t>
      </w:r>
    </w:p>
    <w:p>
      <w:pPr>
        <w:pStyle w:val="8"/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Σχηματίζω τον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παρατατικό,</w:t>
      </w:r>
      <w:r>
        <w:rPr>
          <w:rFonts w:ascii="Times New Roman" w:hAnsi="Times New Roman" w:cs="Times New Roman"/>
          <w:b/>
          <w:sz w:val="26"/>
          <w:szCs w:val="26"/>
        </w:rPr>
        <w:t xml:space="preserve"> τον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αόριστο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το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συνοπτικό μέλλοντα</w:t>
      </w:r>
      <w:r>
        <w:rPr>
          <w:rFonts w:ascii="Times New Roman" w:hAnsi="Times New Roman" w:cs="Times New Roman"/>
          <w:b/>
          <w:sz w:val="26"/>
          <w:szCs w:val="26"/>
        </w:rPr>
        <w:t xml:space="preserve"> των ρημάτων.  </w:t>
      </w:r>
    </w:p>
    <w:p>
      <w:pPr>
        <w:pStyle w:val="8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04"/>
        <w:gridCol w:w="2219"/>
        <w:gridCol w:w="2074"/>
      </w:tblGrid>
      <w:tr>
        <w:trPr>
          <w:trHeight w:val="327" w:hRule="atLeast"/>
        </w:trPr>
        <w:tc>
          <w:tcPr>
            <w:tcW w:w="1725" w:type="dxa"/>
            <w:shd w:val="clear" w:color="auto" w:fill="FFFFFF" w:themeFill="background1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ΕΝΕΣΤΩΤΑΣ</w:t>
            </w:r>
          </w:p>
        </w:tc>
        <w:tc>
          <w:tcPr>
            <w:tcW w:w="2504" w:type="dxa"/>
            <w:shd w:val="clear" w:color="auto" w:fill="FFFFFF" w:themeFill="background1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ΠΑΡΑΤΑΤΙΚΟΣ</w:t>
            </w:r>
          </w:p>
        </w:tc>
        <w:tc>
          <w:tcPr>
            <w:tcW w:w="2218" w:type="dxa"/>
            <w:shd w:val="clear" w:color="auto" w:fill="FFFFFF" w:themeFill="background1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ΑΟΡΙΣΤΟΣ</w:t>
            </w:r>
          </w:p>
        </w:tc>
        <w:tc>
          <w:tcPr>
            <w:tcW w:w="2075" w:type="dxa"/>
            <w:shd w:val="clear" w:color="auto" w:fill="FFFFFF" w:themeFill="background1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ΣΥΝΟΠ. ΜΕΛΛ</w:t>
            </w:r>
          </w:p>
        </w:tc>
      </w:tr>
      <w:tr>
        <w:trPr>
          <w:trHeight w:val="327" w:hRule="atLeast"/>
        </w:trPr>
        <w:tc>
          <w:tcPr>
            <w:tcW w:w="172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υπογράφω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rPr>
          <w:trHeight w:val="327" w:hRule="atLeast"/>
        </w:trPr>
        <w:tc>
          <w:tcPr>
            <w:tcW w:w="172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καταθέτω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rPr>
          <w:trHeight w:val="343" w:hRule="atLeast"/>
        </w:trPr>
        <w:tc>
          <w:tcPr>
            <w:tcW w:w="172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αναβάλλω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rPr>
          <w:trHeight w:val="327" w:hRule="atLeast"/>
        </w:trPr>
        <w:tc>
          <w:tcPr>
            <w:tcW w:w="172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αποφεύγω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rPr>
          <w:trHeight w:val="327" w:hRule="atLeast"/>
        </w:trPr>
        <w:tc>
          <w:tcPr>
            <w:tcW w:w="172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υπομένω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rPr>
          <w:trHeight w:val="327" w:hRule="atLeast"/>
        </w:trPr>
        <w:tc>
          <w:tcPr>
            <w:tcW w:w="172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διαμένω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rPr>
          <w:trHeight w:val="327" w:hRule="atLeast"/>
        </w:trPr>
        <w:tc>
          <w:tcPr>
            <w:tcW w:w="172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παραλείπω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rPr>
          <w:trHeight w:val="327" w:hRule="atLeast"/>
        </w:trPr>
        <w:tc>
          <w:tcPr>
            <w:tcW w:w="172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περιγράφω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rPr>
          <w:trHeight w:val="327" w:hRule="atLeast"/>
        </w:trPr>
        <w:tc>
          <w:tcPr>
            <w:tcW w:w="172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διασχίζω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rPr>
          <w:trHeight w:val="343" w:hRule="atLeast"/>
        </w:trPr>
        <w:tc>
          <w:tcPr>
            <w:tcW w:w="1725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επιλέγω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8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75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rPr>
          <w:trHeight w:val="660" w:hRule="atLeast"/>
        </w:trPr>
        <w:tc>
          <w:tcPr>
            <w:tcW w:w="1725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καταγράφω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0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3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rPr>
          <w:trHeight w:val="750" w:hRule="atLeast"/>
        </w:trPr>
        <w:tc>
          <w:tcPr>
            <w:tcW w:w="1725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προτρέχω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0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3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trHeight w:val="885" w:hRule="atLeast"/>
        </w:trPr>
        <w:tc>
          <w:tcPr>
            <w:tcW w:w="1725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συνδέω</w:t>
            </w:r>
          </w:p>
        </w:tc>
        <w:tc>
          <w:tcPr>
            <w:tcW w:w="2504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0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73" w:type="dxa"/>
          </w:tcPr>
          <w:p>
            <w:pPr>
              <w:spacing w:after="0" w:line="600" w:lineRule="auto"/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spacing w:after="0" w:line="60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συμπληρώσεις με την κατάλληλη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οριστική αντωνυμία</w:t>
      </w:r>
      <w:r>
        <w:rPr>
          <w:rFonts w:ascii="Times New Roman" w:hAnsi="Times New Roman" w:cs="Times New Roman"/>
          <w:b/>
          <w:sz w:val="26"/>
          <w:szCs w:val="26"/>
        </w:rPr>
        <w:t xml:space="preserve"> τα κενά των παρακάτω προτάσεων.</w:t>
      </w:r>
    </w:p>
    <w:p>
      <w:pPr>
        <w:pStyle w:val="8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8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Στα εγκαίνια ήταν παρών ο ……….. ο πρόεδρος της εταιρίας.</w:t>
      </w:r>
    </w:p>
    <w:p>
      <w:pPr>
        <w:pStyle w:val="8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 θέλεις να κάνεις κάτι ξεκίνα το …………σου.</w:t>
      </w:r>
    </w:p>
    <w:p>
      <w:pPr>
        <w:pStyle w:val="8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Αυτή τη χάρη μου τη ζήτησε ο ……….. ο διευθυντής.</w:t>
      </w:r>
    </w:p>
    <w:p>
      <w:pPr>
        <w:pStyle w:val="8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Όλο αυτό το φαγητό το έφαγε ………... της.</w:t>
      </w:r>
    </w:p>
    <w:p>
      <w:pPr>
        <w:pStyle w:val="8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Καθάρισε όλο το σπίτι ………. της.</w:t>
      </w:r>
    </w:p>
    <w:p>
      <w:pPr>
        <w:pStyle w:val="8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Αυτό το παιδί κάθεται ………..του.</w:t>
      </w:r>
    </w:p>
    <w:p>
      <w:pPr>
        <w:pStyle w:val="8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Εκείνος ο άνθρωπος ζει ……… του.</w:t>
      </w:r>
    </w:p>
    <w:p>
      <w:pPr>
        <w:pStyle w:val="8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Τη συνέντευξη την έδωσε ο …………… ο πρωθυπουργός της χώρας.</w:t>
      </w:r>
    </w:p>
    <w:p>
      <w:pPr>
        <w:pStyle w:val="8"/>
        <w:numPr>
          <w:numId w:val="0"/>
        </w:numPr>
        <w:spacing w:after="0"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συμπληρώσεις τα κενά των προτάσεων με τις παρακάτω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αντωνυμίες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8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8"/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τι, εκείνο, κανένας, αυτό, ποιο, κάμποσες, κάποια</w:t>
      </w:r>
    </w:p>
    <w:p>
      <w:pPr>
        <w:pStyle w:val="8"/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>
      <w:pPr>
        <w:pStyle w:val="8"/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>
      <w:pPr>
        <w:pStyle w:val="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……………. είναι …………… το παιδί;</w:t>
      </w:r>
    </w:p>
    <w:p>
      <w:pPr>
        <w:pStyle w:val="8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Έχει φύγει …………… μέρες.</w:t>
      </w:r>
    </w:p>
    <w:p>
      <w:pPr>
        <w:pStyle w:val="8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 θα κάνουμε τώρα;</w:t>
      </w:r>
    </w:p>
    <w:p>
      <w:pPr>
        <w:pStyle w:val="8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 δε θέλει να παίξει με …………… το παιχνίδι.</w:t>
      </w:r>
    </w:p>
    <w:p>
      <w:pPr>
        <w:pStyle w:val="8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 μέρα θα πάμε εκδρομή.</w:t>
      </w:r>
    </w:p>
    <w:p>
      <w:pPr>
        <w:pStyle w:val="8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Υπογράμμισε τις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αντωνυμίες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γράψε το είδος τους.</w:t>
      </w:r>
    </w:p>
    <w:p>
      <w:pPr>
        <w:pStyle w:val="8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8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Ποιος θέλει να παίξει μαζί μου;</w:t>
      </w:r>
    </w:p>
    <w:p>
      <w:pPr>
        <w:pStyle w:val="8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8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παίξουμε με το δικό μου παιχνίδι.</w:t>
      </w:r>
    </w:p>
    <w:p>
      <w:pPr>
        <w:pStyle w:val="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8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Μόνο ο εαυτούλης σου σε νοιάζει και τίποτε άλλο.</w:t>
      </w:r>
    </w:p>
    <w:p>
      <w:pPr>
        <w:pStyle w:val="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8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Τι έγινε μ’ εσάς τους δυο και δε μιλιέστε;</w:t>
      </w:r>
    </w:p>
    <w:p>
      <w:pPr>
        <w:pStyle w:val="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8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Ποιος θα με βοηθήσει να λύσω το πρόβλημα;</w:t>
      </w:r>
    </w:p>
    <w:p>
      <w:pPr>
        <w:pStyle w:val="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8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 μου είπες πώς τα περάσατε χθες;</w:t>
      </w:r>
    </w:p>
    <w:p>
      <w:pPr>
        <w:pStyle w:val="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8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Κάνει υγιεινή διατροφή γιατί προσέχει το σώμα του.</w:t>
      </w:r>
    </w:p>
    <w:p>
      <w:pPr>
        <w:pStyle w:val="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pStyle w:val="8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μαμά είπε στο γιο της να φάει το φαγητό του.</w:t>
      </w:r>
    </w:p>
    <w:p>
      <w:pPr>
        <w:pStyle w:val="8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Στις παρακάτω προτάσεις να συμπληρώσεις τα κενά με τις κατάλληλες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αυτοπαθείς αντωνυμίες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8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8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8"/>
        <w:numPr>
          <w:ilvl w:val="0"/>
          <w:numId w:val="7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παππούς ξαναβρήκε ....................................... μόλις γύρισε στο χωριό.</w:t>
      </w:r>
    </w:p>
    <w:p>
      <w:pPr>
        <w:pStyle w:val="8"/>
        <w:numPr>
          <w:ilvl w:val="0"/>
          <w:numId w:val="7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Αγάπα τον πλησίον σου όπως ..........................................</w:t>
      </w:r>
    </w:p>
    <w:p>
      <w:pPr>
        <w:pStyle w:val="8"/>
        <w:numPr>
          <w:ilvl w:val="0"/>
          <w:numId w:val="7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γιατρός της είπε να προσέχει καλύτερα ..........................................</w:t>
      </w:r>
    </w:p>
    <w:p>
      <w:pPr>
        <w:pStyle w:val="8"/>
        <w:numPr>
          <w:ilvl w:val="0"/>
          <w:numId w:val="7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Εμάς δεν μας νοιάζει τίποτα παρά μόνο  ...........................................</w:t>
      </w:r>
    </w:p>
    <w:p>
      <w:pPr>
        <w:pStyle w:val="8"/>
        <w:numPr>
          <w:ilvl w:val="0"/>
          <w:numId w:val="7"/>
        </w:numPr>
        <w:spacing w:after="0"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Παιδιά, να προσέχετε .........................................</w:t>
      </w:r>
    </w:p>
    <w:p>
      <w:pPr>
        <w:pStyle w:val="8"/>
        <w:spacing w:after="0" w:line="72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Υπογράμμισε τους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δυνατούς</w:t>
      </w:r>
      <w:r>
        <w:rPr>
          <w:rFonts w:ascii="Times New Roman" w:hAnsi="Times New Roman" w:cs="Times New Roman"/>
          <w:b/>
          <w:sz w:val="26"/>
          <w:szCs w:val="26"/>
        </w:rPr>
        <w:t xml:space="preserve"> τύπους της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προσωπικής αντωνυμίας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αντικατάστησέ τους με τους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αδύνατους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8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Μίλησα σε αυτόν λίγο απότομα, χωρίς να το θέλω.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 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Είπα σε σένα το μυστικό μου εμπιστευτικά κι εσύ τις διέδωσες σε όλους!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>
      <w:pPr>
        <w:pStyle w:val="8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Επειδή γνωρίζω εσένα καλύτερα, θέλω να σου ζητήσω μια χάρη.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>
      <w:pPr>
        <w:pStyle w:val="8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αυτοί για τις οποίους σου έχω μιλήσει.</w:t>
      </w:r>
    </w:p>
    <w:p>
      <w:pPr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cr/>
      </w:r>
    </w:p>
    <w:p>
      <w:pPr>
        <w:pStyle w:val="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Στο παρακάτω κείμενο υπογράμμισε τις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προσωπικές αντωνυμίες</w:t>
      </w:r>
      <w:r>
        <w:rPr>
          <w:rFonts w:ascii="Times New Roman" w:hAnsi="Times New Roman" w:cs="Times New Roman"/>
          <w:b/>
          <w:sz w:val="26"/>
          <w:szCs w:val="26"/>
        </w:rPr>
        <w:t xml:space="preserve"> (και τους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αδύναμους τύπους</w:t>
      </w:r>
      <w:r>
        <w:rPr>
          <w:rFonts w:ascii="Times New Roman" w:hAnsi="Times New Roman" w:cs="Times New Roman"/>
          <w:b/>
          <w:sz w:val="26"/>
          <w:szCs w:val="26"/>
        </w:rPr>
        <w:t xml:space="preserve"> της).</w:t>
      </w:r>
    </w:p>
    <w:p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Δώσε μου τη ζάχαρη και τα αυγά.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Εσύ είσαι ένας από τους καλύτερούς μου φίλους.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Χάρισέ της ένα από τα παιχνίδια σου.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Χάρηκα πολύ που σε γνώρισα.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Αύριο θα σου φωτογραφήσω το νέο μου σπίτι.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Του ζήτησα βοήθεια αλλά δε μου την έδωσε.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τα φέρω σπίτι σου μόλις σχολάσω.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σε παρακαλούσα να έρχεσαι στην ώρα σου.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Ίσως πρέπει να της πω την αλήθεια.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Την είδαμε την ταινία και μας άρεσε πολύ.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Φοβήθηκα να της πω την αλήθεια.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αγόρασα για τη γιορτή της.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 δε σου αρέσει, μπορείς να το επιστρέψεις.</w:t>
      </w:r>
    </w:p>
    <w:p>
      <w:pPr>
        <w:pStyle w:val="8"/>
        <w:numPr>
          <w:ilvl w:val="0"/>
          <w:numId w:val="8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Πες του να φύγει σε παρακαλώ!</w:t>
      </w:r>
    </w:p>
    <w:p>
      <w:pPr>
        <w:pStyle w:val="8"/>
        <w:numPr>
          <w:numId w:val="0"/>
        </w:numPr>
        <w:spacing w:after="0" w:line="72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συμπληρώσεις τα κενά και στη συνέχεια να αναγνωρίσεις το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είδος</w:t>
      </w:r>
      <w:r>
        <w:rPr>
          <w:rFonts w:ascii="Times New Roman" w:hAnsi="Times New Roman" w:cs="Times New Roman"/>
          <w:b/>
          <w:sz w:val="26"/>
          <w:szCs w:val="26"/>
        </w:rPr>
        <w:t xml:space="preserve"> της αντωνυμίας:</w:t>
      </w:r>
    </w:p>
    <w:p>
      <w:pPr>
        <w:pStyle w:val="8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8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8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Φεύγεις κι ................;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</w:t>
      </w:r>
    </w:p>
    <w:p>
      <w:pPr>
        <w:pStyle w:val="8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Ναι, φεύγω κι ................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8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Δεν αναγνώριζα τον ......................μου.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</w:t>
      </w:r>
    </w:p>
    <w:p>
      <w:pPr>
        <w:pStyle w:val="8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πρόβλημα το έλυσε .......................... του, χωρίς να τον βοηθήσει κανένας.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8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Πρέπει να έχουμε στο νου μας ότι το μέρος ...................είναι επικίνδυνο.</w:t>
      </w:r>
      <w:r>
        <w:rPr>
          <w:rFonts w:hint="default"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</w:t>
      </w:r>
    </w:p>
    <w:p>
      <w:pPr>
        <w:pStyle w:val="8"/>
        <w:numPr>
          <w:ilvl w:val="0"/>
          <w:numId w:val="9"/>
        </w:numPr>
        <w:spacing w:after="0" w:line="7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 σου τα είπε αυτά; Τον ξέρω;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</w:t>
      </w:r>
    </w:p>
    <w:p>
      <w:pPr>
        <w:pStyle w:val="8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Ξαναγράψε τις προτάσεις όπως στο παράδειγμα.</w:t>
      </w:r>
    </w:p>
    <w:p>
      <w:pPr>
        <w:pStyle w:val="8"/>
        <w:numPr>
          <w:numId w:val="0"/>
        </w:numPr>
        <w:spacing w:after="0" w:line="720" w:lineRule="auto"/>
        <w:ind w:left="360" w:leftChars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π.χ. Να αγοράσεις αυτό το βιβλίο.   </w:t>
      </w:r>
      <w:r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b/>
          <w:sz w:val="26"/>
          <w:szCs w:val="26"/>
        </w:rPr>
        <w:t xml:space="preserve">       Να το αγοράσεις.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τηλεφωνήσεις της μητέρας σου.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 .............................................................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δώσεις στη μικρή το γάλα της.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ακούς τη δασκάλα σου.  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Να συμπληρώσεις τον παρακάτω πίνακα.</w:t>
      </w:r>
    </w:p>
    <w:p>
      <w:pPr>
        <w:spacing w:after="0" w:line="60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el-GR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460"/>
        <w:gridCol w:w="2463"/>
        <w:gridCol w:w="2463"/>
      </w:tblGrid>
      <w:tr>
        <w:tc>
          <w:tcPr>
            <w:tcW w:w="8522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600" w:lineRule="auto"/>
              <w:jc w:val="left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el-GR"/>
              </w:rPr>
              <w:t>Μ       Ο       Ν      Ο       Λ       Ε       Κ       Τ       Ι       Κ       Α</w:t>
            </w:r>
          </w:p>
        </w:tc>
      </w:tr>
      <w:tr>
        <w:tc>
          <w:tcPr>
            <w:tcW w:w="113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60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Θετικός</w:t>
            </w:r>
          </w:p>
        </w:tc>
        <w:tc>
          <w:tcPr>
            <w:tcW w:w="246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60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Συγκριτικός</w:t>
            </w: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60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Σχετικός υπερθετικός</w:t>
            </w: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60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Απόλυτος υπερθετικός</w:t>
            </w:r>
          </w:p>
        </w:tc>
      </w:tr>
      <w:tr>
        <w:tc>
          <w:tcPr>
            <w:tcW w:w="113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ακριβής</w:t>
            </w:r>
          </w:p>
        </w:tc>
        <w:tc>
          <w:tcPr>
            <w:tcW w:w="246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</w:tr>
      <w:tr>
        <w:tc>
          <w:tcPr>
            <w:tcW w:w="113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βαθύς</w:t>
            </w:r>
          </w:p>
        </w:tc>
        <w:tc>
          <w:tcPr>
            <w:tcW w:w="246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</w:tr>
      <w:tr>
        <w:tc>
          <w:tcPr>
            <w:tcW w:w="1136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σαφής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</w:tr>
      <w:tr>
        <w:tc>
          <w:tcPr>
            <w:tcW w:w="113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ωραίος</w:t>
            </w:r>
          </w:p>
        </w:tc>
        <w:tc>
          <w:tcPr>
            <w:tcW w:w="246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</w:tr>
      <w:tr>
        <w:tc>
          <w:tcPr>
            <w:tcW w:w="113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βαθύς</w:t>
            </w:r>
          </w:p>
        </w:tc>
        <w:tc>
          <w:tcPr>
            <w:tcW w:w="246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</w:tr>
      <w:tr>
        <w:tc>
          <w:tcPr>
            <w:tcW w:w="1136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  <w:t>συνεπής</w:t>
            </w:r>
          </w:p>
        </w:tc>
        <w:tc>
          <w:tcPr>
            <w:tcW w:w="246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  <w:tc>
          <w:tcPr>
            <w:tcW w:w="2463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72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el-GR"/>
              </w:rPr>
            </w:pPr>
          </w:p>
        </w:tc>
      </w:tr>
    </w:tbl>
    <w:p>
      <w:p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Γράψε τα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παραθετικά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των παρακάτω επιθέτων.</w:t>
      </w:r>
    </w:p>
    <w:p>
      <w:pPr>
        <w:shd w:val="clear" w:color="auto" w:fill="FFFFFF" w:themeFill="background1"/>
        <w:spacing w:after="0" w:line="600" w:lineRule="auto"/>
        <w:jc w:val="left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ΘΕΤΙΚΟΣ      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el-GR"/>
        </w:rPr>
        <w:t xml:space="preserve"> 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el-GR"/>
        </w:rPr>
        <w:t xml:space="preserve"> 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ΣΥΓΚΡΙΤΙΚΟΣ  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el-GR"/>
        </w:rPr>
        <w:t xml:space="preserve">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ΥΠΕΡΘΕΤΙΚΟΣ       </w:t>
      </w:r>
    </w:p>
    <w:p>
      <w:p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αγενής</w:t>
      </w:r>
    </w:p>
    <w:p>
      <w:p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κακός</w:t>
      </w:r>
    </w:p>
    <w:p>
      <w:p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εργατικός</w:t>
      </w:r>
    </w:p>
    <w:p>
      <w:p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φαρδύς</w:t>
      </w:r>
    </w:p>
    <w:p>
      <w:p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ειλικρινής</w:t>
      </w:r>
    </w:p>
    <w:p>
      <w:p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ακριβής </w:t>
      </w:r>
    </w:p>
    <w:p>
      <w:p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Να συμπληρώσεις τις προτάσεις με τους κατάλληλους τύπους των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παραθετικών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(συγκριτικός, σχετικός υπερθετικός ή απόλυτος υπερθετικός) των επιθέτων που βρίσκονται στην παρένθεση.</w:t>
      </w:r>
    </w:p>
    <w:p>
      <w:pPr>
        <w:pStyle w:val="8"/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pStyle w:val="8"/>
        <w:numPr>
          <w:ilvl w:val="0"/>
          <w:numId w:val="10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 Όλυμπος είναι ................................... (ψηλό) βουνό της Ελλάδας.</w:t>
      </w:r>
    </w:p>
    <w:p>
      <w:pPr>
        <w:pStyle w:val="8"/>
        <w:numPr>
          <w:ilvl w:val="0"/>
          <w:numId w:val="10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Το γάλα είναι............................................... (θρεπτικός) από το τσάι.</w:t>
      </w:r>
    </w:p>
    <w:p>
      <w:pPr>
        <w:pStyle w:val="8"/>
        <w:numPr>
          <w:ilvl w:val="0"/>
          <w:numId w:val="10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Το αηδόνι είναι.................................................. (μελωδικός) πουλί.</w:t>
      </w:r>
    </w:p>
    <w:p>
      <w:pPr>
        <w:pStyle w:val="8"/>
        <w:numPr>
          <w:ilvl w:val="0"/>
          <w:numId w:val="10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θάλασσα είναι.............................................. (ωραίος) τόπος διακοπών.</w:t>
      </w:r>
    </w:p>
    <w:p>
      <w:p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Να υπογραμμίσεις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τις τελικές προτάσεις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>.</w:t>
      </w:r>
    </w:p>
    <w:p>
      <w:pPr>
        <w:pStyle w:val="8"/>
        <w:numPr>
          <w:ilvl w:val="0"/>
          <w:numId w:val="11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Οι μαθητές έρχονται στο σχολείο να μάθουν γράμματα.</w:t>
      </w:r>
    </w:p>
    <w:p>
      <w:pPr>
        <w:pStyle w:val="8"/>
        <w:numPr>
          <w:ilvl w:val="0"/>
          <w:numId w:val="11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Οι ψαράδες απλώνουν τα δίχτυα, για να πιάσουν ψάρια.</w:t>
      </w:r>
    </w:p>
    <w:p>
      <w:pPr>
        <w:pStyle w:val="8"/>
        <w:numPr>
          <w:ilvl w:val="0"/>
          <w:numId w:val="11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Πήγαν στο γήπεδο να κάνουν προπόνηση.</w:t>
      </w:r>
    </w:p>
    <w:p>
      <w:pPr>
        <w:pStyle w:val="8"/>
        <w:numPr>
          <w:ilvl w:val="0"/>
          <w:numId w:val="11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Προσέλαβε επιπλέον προσωπικό για να δουλέψουν στην εταιρεία.</w:t>
      </w:r>
    </w:p>
    <w:p>
      <w:pPr>
        <w:pStyle w:val="8"/>
        <w:numPr>
          <w:numId w:val="0"/>
        </w:numPr>
        <w:shd w:val="clear" w:color="auto" w:fill="FFFFFF" w:themeFill="background1"/>
        <w:spacing w:after="0" w:line="600" w:lineRule="auto"/>
        <w:ind w:left="360" w:leftChars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Να υπογραμμίσεις τις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αποτελεσματικές (ή συμπερασματικές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>) προτάσεις.</w:t>
      </w:r>
    </w:p>
    <w:p>
      <w:pPr>
        <w:pStyle w:val="8"/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pStyle w:val="8"/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pStyle w:val="8"/>
        <w:numPr>
          <w:ilvl w:val="0"/>
          <w:numId w:val="12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Περπάτησαν μαζί το βράδυ, ώστε να νιώθουν πιο ασφαλείς.</w:t>
      </w:r>
    </w:p>
    <w:p>
      <w:pPr>
        <w:pStyle w:val="8"/>
        <w:numPr>
          <w:ilvl w:val="0"/>
          <w:numId w:val="12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Έφυγε τόσο νωρίς για το γραφείο, που δεν την είδε κανένας.</w:t>
      </w:r>
    </w:p>
    <w:p>
      <w:pPr>
        <w:pStyle w:val="8"/>
        <w:numPr>
          <w:ilvl w:val="0"/>
          <w:numId w:val="12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Είχε τέτοιο θυμό, ώστε κανένας δεν τόλμησε να μιλήσει.</w:t>
      </w:r>
    </w:p>
    <w:p>
      <w:pPr>
        <w:pStyle w:val="8"/>
        <w:numPr>
          <w:ilvl w:val="0"/>
          <w:numId w:val="12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Έβρεξε τόσο πολύ, που το χώμα έγινε μούσκεμα.</w:t>
      </w:r>
    </w:p>
    <w:p>
      <w:pPr>
        <w:pStyle w:val="8"/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Αναγνώρισε ποιες από τις παρακάτω προτάσεις που εισάγονται με τον σύνδεσμο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να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είναι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τελικές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και ποιες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βουλητικές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>.</w:t>
      </w:r>
    </w:p>
    <w:p>
      <w:pPr>
        <w:pStyle w:val="8"/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pStyle w:val="8"/>
        <w:numPr>
          <w:ilvl w:val="0"/>
          <w:numId w:val="13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Θέλω να γυρίσω σπίτι μου.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.......................................................</w:t>
      </w:r>
    </w:p>
    <w:p>
      <w:pPr>
        <w:pStyle w:val="8"/>
        <w:numPr>
          <w:ilvl w:val="0"/>
          <w:numId w:val="13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Ήρθα να σε πληρώσω.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.......................................................</w:t>
      </w:r>
    </w:p>
    <w:p>
      <w:pPr>
        <w:pStyle w:val="8"/>
        <w:numPr>
          <w:ilvl w:val="0"/>
          <w:numId w:val="13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Θα περάσω να σε πάρω.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.......................................................</w:t>
      </w:r>
    </w:p>
    <w:p>
      <w:pPr>
        <w:pStyle w:val="8"/>
        <w:numPr>
          <w:ilvl w:val="0"/>
          <w:numId w:val="13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Θέλω να μου πεις την αλήθεια.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</w:t>
      </w:r>
    </w:p>
    <w:p>
      <w:pPr>
        <w:pStyle w:val="8"/>
        <w:numPr>
          <w:ilvl w:val="0"/>
          <w:numId w:val="13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Κρατήθηκα να μη μιλήσω απότομα.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</w:t>
      </w:r>
    </w:p>
    <w:p>
      <w:pPr>
        <w:pStyle w:val="8"/>
        <w:numPr>
          <w:ilvl w:val="0"/>
          <w:numId w:val="13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Έκανα γυμναστική να χάσω κιλά.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.......................................................</w:t>
      </w:r>
    </w:p>
    <w:p>
      <w:pPr>
        <w:pStyle w:val="8"/>
        <w:numPr>
          <w:ilvl w:val="0"/>
          <w:numId w:val="13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Μας φώναζε να τον ακούσουμε.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.......................................................</w:t>
      </w:r>
    </w:p>
    <w:p>
      <w:pPr>
        <w:pStyle w:val="8"/>
        <w:numPr>
          <w:ilvl w:val="0"/>
          <w:numId w:val="13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Θέλω να σε απασχολήσω δύο λεπτά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....................................................</w:t>
      </w:r>
    </w:p>
    <w:p>
      <w:pPr>
        <w:pStyle w:val="8"/>
        <w:numPr>
          <w:ilvl w:val="0"/>
          <w:numId w:val="13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Πάλεψα με νύχια και με δόντια να μη μιλήσω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</w:t>
      </w:r>
    </w:p>
    <w:p>
      <w:pPr>
        <w:pStyle w:val="8"/>
        <w:numPr>
          <w:ilvl w:val="0"/>
          <w:numId w:val="13"/>
        </w:numPr>
        <w:shd w:val="clear" w:color="auto" w:fill="FFFFFF" w:themeFill="background1"/>
        <w:spacing w:after="0" w:line="60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Φοβήθηκα να πάω στο υπόγειο.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.......................................................</w:t>
      </w:r>
    </w:p>
    <w:p>
      <w:pPr>
        <w:pStyle w:val="8"/>
        <w:numPr>
          <w:numId w:val="0"/>
        </w:numPr>
        <w:shd w:val="clear" w:color="auto" w:fill="FFFFFF" w:themeFill="background1"/>
        <w:spacing w:after="0" w:line="600" w:lineRule="auto"/>
        <w:ind w:left="360" w:leftChars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Παρακάτω δίνονται δύο ανεξάρτητες προτάσεις. Να τις συνδέσεις έτσι ώστε η δεύτερη πρόταση να γίνει εξαρτημένη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αποτελεσματική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>.</w:t>
      </w:r>
    </w:p>
    <w:p>
      <w:pPr>
        <w:pStyle w:val="8"/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pStyle w:val="8"/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pStyle w:val="8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Έλειπαν τόσοι μαθητές. Τα σχολεία δεν άνοιξαν.</w:t>
      </w:r>
    </w:p>
    <w:p>
      <w:pPr>
        <w:shd w:val="clear" w:color="auto" w:fill="FFFFFF" w:themeFill="background1"/>
        <w:spacing w:after="0" w:line="48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Είχε τέτοια κίνηση. Άργησα να φτάσω στο γραφείο.</w:t>
      </w:r>
    </w:p>
    <w:p>
      <w:pPr>
        <w:shd w:val="clear" w:color="auto" w:fill="FFFFFF" w:themeFill="background1"/>
        <w:spacing w:after="0" w:line="48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Τους φόβισαν τόσο. Δε μίλησε κανείς.</w:t>
      </w:r>
    </w:p>
    <w:p>
      <w:pPr>
        <w:shd w:val="clear" w:color="auto" w:fill="FFFFFF" w:themeFill="background1"/>
        <w:spacing w:after="0" w:line="48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Της μίλησε πολύ άσχημα. Δε τον ξαναπήρε ποτέ τηλέφωνο.</w:t>
      </w:r>
    </w:p>
    <w:p>
      <w:pPr>
        <w:shd w:val="clear" w:color="auto" w:fill="FFFFFF" w:themeFill="background1"/>
        <w:spacing w:after="0" w:line="48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Κουράστηκε πολύ με την κατάσταση. Αποφάσισε να χωρίσουν.</w:t>
      </w:r>
    </w:p>
    <w:p>
      <w:pPr>
        <w:shd w:val="clear" w:color="auto" w:fill="FFFFFF" w:themeFill="background1"/>
        <w:spacing w:after="0" w:line="48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  <w:r>
        <w:t xml:space="preserve"> </w:t>
      </w:r>
    </w:p>
    <w:p>
      <w:pPr>
        <w:shd w:val="clear" w:color="auto" w:fill="FFFFFF" w:themeFill="background1"/>
        <w:spacing w:after="0" w:line="48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Ένωσε τις παρακάτω προτάσεις με τους κατάλληλους συνδέσμους ώστε να φτιάξεις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τελικές ή αποτελεσματικές προτάσεις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>.</w:t>
      </w:r>
    </w:p>
    <w:p>
      <w:p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8"/>
        <w:numPr>
          <w:ilvl w:val="0"/>
          <w:numId w:val="15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el-GR"/>
        </w:rPr>
        <w:t>Πήγε στο σπίτι. Ήπιε ένα ποτήρι νερό.</w:t>
      </w:r>
    </w:p>
    <w:p>
      <w:pPr>
        <w:shd w:val="clear" w:color="auto" w:fill="FFFFFF" w:themeFill="background1"/>
        <w:spacing w:after="0" w:line="48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5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Λέει συνέχεια ψέματα. Κανένας δεν τον πιστεύει πια.</w:t>
      </w:r>
    </w:p>
    <w:p>
      <w:pPr>
        <w:shd w:val="clear" w:color="auto" w:fill="FFFFFF" w:themeFill="background1"/>
        <w:spacing w:after="0" w:line="48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5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el-GR"/>
        </w:rPr>
        <w:t>Μάλωναν τόσο δυνατά. Τους άκουσε όλη η γειτονιά.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el-GR"/>
        </w:rPr>
        <w:t xml:space="preserve"> </w:t>
      </w:r>
    </w:p>
    <w:p>
      <w:pPr>
        <w:shd w:val="clear" w:color="auto" w:fill="FFFFFF" w:themeFill="background1"/>
        <w:spacing w:after="0" w:line="48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5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Δουλεύει πολλές ώρες. Κάνει κακό στον εαυτό του.</w:t>
      </w:r>
    </w:p>
    <w:p>
      <w:pPr>
        <w:shd w:val="clear" w:color="auto" w:fill="FFFFFF" w:themeFill="background1"/>
        <w:spacing w:after="0" w:line="480" w:lineRule="auto"/>
        <w:ind w:left="36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Να γράψεις τα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συνώνυμα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των παρακάτω λέξεων.</w:t>
      </w:r>
    </w:p>
    <w:p>
      <w:pPr>
        <w:pStyle w:val="8"/>
        <w:shd w:val="clear" w:color="auto" w:fill="FFFFFF" w:themeFill="background1"/>
        <w:spacing w:after="0" w:line="48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</w:p>
    <w:p>
      <w:pPr>
        <w:shd w:val="clear" w:color="auto" w:fill="FFFFFF" w:themeFill="background1"/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ανθοδοχείο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διαζευγμένος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βλέπω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βολικό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μπαλκόνι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άσπρο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ωραίος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ανόητος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άνεμος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χρήματα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συντροφιά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στενοχωριέμαι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σταχτοδοχείο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</w:t>
      </w:r>
    </w:p>
    <w:p>
      <w:pPr>
        <w:shd w:val="clear" w:color="auto" w:fill="FFFFFF" w:themeFill="background1"/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σπίτι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πτηνό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οφθαλμός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πληγή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λεπτός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κατάστημα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καράβι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μετά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θύρα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ab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ίδιος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ιχθύς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</w:t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χοντρός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σελήνη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οφειλή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</w:t>
      </w:r>
    </w:p>
    <w:p>
      <w:pPr>
        <w:pStyle w:val="8"/>
        <w:numPr>
          <w:ilvl w:val="0"/>
          <w:numId w:val="1"/>
        </w:numPr>
        <w:shd w:val="clear" w:color="auto" w:fill="FFFFFF" w:themeFill="background1"/>
        <w:tabs>
          <w:tab w:val="left" w:pos="6705"/>
        </w:tabs>
        <w:spacing w:after="0" w:line="72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Να γράψεις τα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eastAsia="el-GR"/>
        </w:rPr>
        <w:t>αντώνυμα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  <w:t xml:space="preserve"> των παρακάτω λέξεων.</w:t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αγάπη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    αγνός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αγοράζω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αδειάζω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άδικος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    άδειος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αθώος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    ακριβός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αλήθεια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 αλμυρός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ανάβω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   ανάσκελα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ανατολή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ανεβαίνω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ανοιχτός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αποφασισμένος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αργά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      αρχικά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άσπρο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    βιδώνω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βορράς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   γνωστός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είσοδος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  δεξιά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ευτυχισμένος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ζεστό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κερδίζω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 </w:t>
      </w:r>
      <w:bookmarkStart w:id="0" w:name="_GoBack"/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νόστιμος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bookmarkEnd w:id="0"/>
    <w:p>
      <w:pPr>
        <w:shd w:val="clear" w:color="auto" w:fill="FFFFFF" w:themeFill="background1"/>
        <w:tabs>
          <w:tab w:val="left" w:pos="6705"/>
        </w:tabs>
        <w:spacing w:after="0" w:line="720" w:lineRule="auto"/>
        <w:ind w:left="360"/>
        <w:jc w:val="left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ποτέ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                                                                άξιος </w:t>
      </w: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sym w:font="Wingdings" w:char="F0E0"/>
      </w: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Ε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13DAA"/>
    <w:multiLevelType w:val="multilevel"/>
    <w:tmpl w:val="0C413D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776A"/>
    <w:multiLevelType w:val="multilevel"/>
    <w:tmpl w:val="16A2776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5F5B29"/>
    <w:multiLevelType w:val="multilevel"/>
    <w:tmpl w:val="175F5B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949B7"/>
    <w:multiLevelType w:val="multilevel"/>
    <w:tmpl w:val="217949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34AC"/>
    <w:multiLevelType w:val="multilevel"/>
    <w:tmpl w:val="24C834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1079F"/>
    <w:multiLevelType w:val="multilevel"/>
    <w:tmpl w:val="4861079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30B0EFD"/>
    <w:multiLevelType w:val="multilevel"/>
    <w:tmpl w:val="530B0E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CAF77F2"/>
    <w:multiLevelType w:val="multilevel"/>
    <w:tmpl w:val="5CAF77F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D7C87"/>
    <w:multiLevelType w:val="multilevel"/>
    <w:tmpl w:val="6F1D7C8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1FD7"/>
    <w:multiLevelType w:val="multilevel"/>
    <w:tmpl w:val="70121FD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37B1197"/>
    <w:multiLevelType w:val="multilevel"/>
    <w:tmpl w:val="737B119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73D258A"/>
    <w:multiLevelType w:val="multilevel"/>
    <w:tmpl w:val="773D258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89F3EEE"/>
    <w:multiLevelType w:val="multilevel"/>
    <w:tmpl w:val="789F3E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971B8"/>
    <w:multiLevelType w:val="multilevel"/>
    <w:tmpl w:val="7B9971B8"/>
    <w:lvl w:ilvl="0" w:tentative="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E0300D2"/>
    <w:multiLevelType w:val="multilevel"/>
    <w:tmpl w:val="7E0300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4CAFF29D"/>
    <w:rsid w:val="4EBF3379"/>
    <w:rsid w:val="57F7D7CF"/>
    <w:rsid w:val="5D3F8661"/>
    <w:rsid w:val="5DD73979"/>
    <w:rsid w:val="5FFE7F2B"/>
    <w:rsid w:val="65EFFE41"/>
    <w:rsid w:val="7AFFF51D"/>
    <w:rsid w:val="7CD6E445"/>
    <w:rsid w:val="7EFB226C"/>
    <w:rsid w:val="7FD074F4"/>
    <w:rsid w:val="7FF3195A"/>
    <w:rsid w:val="A6FF2BF4"/>
    <w:rsid w:val="BD2B928A"/>
    <w:rsid w:val="CE9FAD3E"/>
    <w:rsid w:val="D6ADD31C"/>
    <w:rsid w:val="F67FDEE1"/>
    <w:rsid w:val="FDD95B2B"/>
    <w:rsid w:val="FECF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table" w:customStyle="1" w:styleId="9">
    <w:name w:val="Πλέγμα πίνακα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2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2023-09-10T15:46:07Z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